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E93A3" w14:textId="1381BA92" w:rsidR="0001630A" w:rsidRDefault="00094A57" w:rsidP="007D70F0">
      <w:pPr>
        <w:pStyle w:val="Nagwek1"/>
      </w:pPr>
      <w:r>
        <w:t xml:space="preserve">Biogram - </w:t>
      </w:r>
      <w:r w:rsidR="0001630A">
        <w:t>Fundacja Nobiscum</w:t>
      </w:r>
    </w:p>
    <w:p w14:paraId="69D0B86F" w14:textId="77777777" w:rsidR="0001630A" w:rsidRPr="0001630A" w:rsidRDefault="0001630A" w:rsidP="0001630A">
      <w:pPr>
        <w:spacing w:line="360" w:lineRule="auto"/>
      </w:pPr>
      <w:r w:rsidRPr="0001630A">
        <w:t>Fundacja Nobiscum z Płocka, założona przez Gabrielę Nowak-Dąbrowską i Piotra Dąbrowskiego, od 2018 roku prowadzi intensywne działania na rzecz dokumentowania i upamiętniania historii społeczności żydowskiej w Płocku i Płońsku. Jej misją jest przywracanie pamięci o dawnych mieszkańcach tych miast poprzez edukację, publikacje, wystawy, filmy i archiwizowanie historii.</w:t>
      </w:r>
    </w:p>
    <w:p w14:paraId="07406D31" w14:textId="77777777" w:rsidR="0001630A" w:rsidRPr="0001630A" w:rsidRDefault="0001630A" w:rsidP="0001630A">
      <w:pPr>
        <w:spacing w:line="360" w:lineRule="auto"/>
      </w:pPr>
      <w:r w:rsidRPr="0001630A">
        <w:t>Fundacja zrealizowała ponad 19 publikacji, w tym biografie, opracowania historyczne i materiały edukacyjne. Niezwykłą popularnością cieszy się wydany przez Fundację przewodnik „Śladami płockich Żydów”. W 2023 roku wydana została wyjątkowa publikacja „Mała księga imion”, w której udało się ocalić od niepamięci 1680 dzieci żydowskich, więźniów płockiego getta. Ich imiona zostały uroczyście odczytane podczas obchodów upamiętniających likwidację getta.</w:t>
      </w:r>
    </w:p>
    <w:p w14:paraId="4DA9B5BC" w14:textId="77777777" w:rsidR="0001630A" w:rsidRPr="0001630A" w:rsidRDefault="0001630A" w:rsidP="0001630A">
      <w:pPr>
        <w:spacing w:line="360" w:lineRule="auto"/>
      </w:pPr>
      <w:r w:rsidRPr="0001630A">
        <w:t>Fundacja Nobiscum założyła również portal JewishPlock.eu, który gromadzi i udostępnia informacje o żydowskiej historii Płocka. Gabriela Nowak-Dąbrowska nawiązuje kontakty z potomkami płockich Żydów i odkrywa nieznane im dotąd karty rodzinnych historii ukrytych w Archiwum Państwowym w Płocku. W oparciu o wyniki badań archiwalnych przygotowuje indywidualne ścieżki zwiedzania miasta wzbogacone o historie przodków.</w:t>
      </w:r>
    </w:p>
    <w:p w14:paraId="02ADCB56" w14:textId="77777777" w:rsidR="0001630A" w:rsidRPr="0001630A" w:rsidRDefault="0001630A" w:rsidP="0001630A">
      <w:pPr>
        <w:spacing w:line="360" w:lineRule="auto"/>
      </w:pPr>
      <w:r w:rsidRPr="0001630A">
        <w:t>W Płońsku Piotr Dąbrowski i Gabriela Nowak-Dąbrowska prowadzą Dom Pamięci, gdzie organizowane są warsztaty i działania edukacyjne, które przybliżają mieszkańcom historię ich miasta. Dzięki współpracy z Archiwum Państwowym w Płocku, Miejskim Centrum Kultury w Płońsku i wieloma innymi partnerami, Fundacja Nobiscum tworzy przestrzeń dialogu i refleksji nad wspólną przeszłością. Jej działalność to przykład nowoczesnego podejścia do edukacji historycznej, łączącego pasję, profesjonalizm i głębokie zaangażowanie społeczne.</w:t>
      </w:r>
    </w:p>
    <w:p w14:paraId="5F4846B1" w14:textId="77777777" w:rsidR="0001630A" w:rsidRDefault="0001630A" w:rsidP="0001630A">
      <w:pPr>
        <w:spacing w:line="360" w:lineRule="auto"/>
      </w:pPr>
    </w:p>
    <w:sectPr w:rsidR="000163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30A"/>
    <w:rsid w:val="0001630A"/>
    <w:rsid w:val="00094A57"/>
    <w:rsid w:val="001D2DD8"/>
    <w:rsid w:val="007D70F0"/>
    <w:rsid w:val="008A6EBD"/>
    <w:rsid w:val="00BB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6904A"/>
  <w15:chartTrackingRefBased/>
  <w15:docId w15:val="{04A1643A-EE05-49A3-A9D8-BEB72ED5A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63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163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63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63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63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63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63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63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63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63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163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63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630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630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63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63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63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63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63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63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63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63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63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63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63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630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63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630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63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Biogram Fundacja Nobiscum</dc:title>
  <dc:subject/>
  <dc:creator>Nowakowska Nina</dc:creator>
  <cp:keywords/>
  <dc:description/>
  <cp:lastModifiedBy>Cybulska Aleksandra</cp:lastModifiedBy>
  <cp:revision>4</cp:revision>
  <dcterms:created xsi:type="dcterms:W3CDTF">2025-10-22T07:46:00Z</dcterms:created>
  <dcterms:modified xsi:type="dcterms:W3CDTF">2025-10-22T10:33:00Z</dcterms:modified>
</cp:coreProperties>
</file>